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7893A7E3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0BA2">
        <w:rPr>
          <w:rFonts w:ascii="Times New Roman" w:eastAsia="Calibri" w:hAnsi="Times New Roman" w:cs="Times New Roman"/>
          <w:b/>
          <w:sz w:val="24"/>
          <w:szCs w:val="24"/>
        </w:rPr>
        <w:t>113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1B0BA2">
        <w:rPr>
          <w:rFonts w:ascii="Times New Roman" w:eastAsia="Calibri" w:hAnsi="Times New Roman" w:cs="Times New Roman"/>
          <w:b/>
          <w:sz w:val="24"/>
          <w:szCs w:val="24"/>
        </w:rPr>
        <w:t>21.12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18E39570" w:rsidR="0054143B" w:rsidRPr="00A05184" w:rsidRDefault="0054143B" w:rsidP="00DC15CB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1B0BA2">
        <w:rPr>
          <w:rFonts w:ascii="Times New Roman" w:eastAsia="Calibri" w:hAnsi="Times New Roman" w:cs="Times New Roman"/>
          <w:b/>
          <w:sz w:val="24"/>
          <w:szCs w:val="24"/>
        </w:rPr>
        <w:t>21.12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DC15CB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197A73F2" w:rsidR="007E20EB" w:rsidRDefault="007E20EB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F559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Legea educației naționale nr. 1/2011 modificată și completată de </w:t>
      </w:r>
      <w:r w:rsidR="005736CD">
        <w:rPr>
          <w:rFonts w:ascii="Times New Roman" w:hAnsi="Times New Roman" w:cs="Times New Roman"/>
          <w:sz w:val="24"/>
          <w:szCs w:val="24"/>
        </w:rPr>
        <w:t>Legea învățământului preuniversitar nr. 198/2023;</w:t>
      </w:r>
    </w:p>
    <w:p w14:paraId="1B9E5267" w14:textId="67E80274" w:rsidR="007E20EB" w:rsidRDefault="007E20EB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14DF65DC" w14:textId="0BDBD778" w:rsidR="00671FBA" w:rsidRPr="00741B78" w:rsidRDefault="00671FBA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23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Legea nr. 500/2022 privind finanțele publice cu modificările și completările ulterioare;</w:t>
      </w:r>
    </w:p>
    <w:p w14:paraId="59536C35" w14:textId="743C99EE" w:rsidR="00671FBA" w:rsidRPr="00741B78" w:rsidRDefault="00671FBA" w:rsidP="00DC1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698F666B" w14:textId="53EA2EBB" w:rsidR="007E20EB" w:rsidRPr="00671FBA" w:rsidRDefault="00671FBA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</w:t>
      </w:r>
      <w:r w:rsidR="007E20EB"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F4E05C2" w14:textId="11212232" w:rsidR="00A42976" w:rsidRPr="00671FBA" w:rsidRDefault="007E20EB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A42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 Ordinul M.E. nr. 6223/2023 privind Metodologia cadru de organizare și funcționare a consiliului de administrație din unitățile de învățământ preuniversitar;</w:t>
      </w:r>
    </w:p>
    <w:p w14:paraId="42CA352B" w14:textId="5A0F8BBB" w:rsidR="00225C3F" w:rsidRDefault="005736CD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ORDIN nr. 213/15.03.2023 privind structura anului școlar 2023-2024;</w:t>
      </w:r>
    </w:p>
    <w:p w14:paraId="6CDCC558" w14:textId="4086B4F5" w:rsidR="008604AE" w:rsidRPr="008604AE" w:rsidRDefault="008604AE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8604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ORDIN nr. 6.801 din 12 decembrie 2023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604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 aprobarea </w:t>
      </w:r>
      <w:hyperlink r:id="rId6" w:history="1">
        <w:r w:rsidRPr="008604AE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Metodologiei</w:t>
        </w:r>
      </w:hyperlink>
      <w:r w:rsidRPr="008604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 privind fundamentarea cifrei de școlarizare pentru învățământul preuniversitar de stat, evidența efectivelor de </w:t>
      </w:r>
      <w:proofErr w:type="spellStart"/>
      <w:r w:rsidRPr="008604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antepreșcolari</w:t>
      </w:r>
      <w:proofErr w:type="spellEnd"/>
      <w:r w:rsidRPr="008604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/preșcolari și elevi școlarizați în unitățile de învățământ particular pentru anul școlar 2024-2025</w:t>
      </w:r>
      <w:r w:rsidRPr="00860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4E393" w14:textId="7182E5FC" w:rsidR="00DC15CB" w:rsidRPr="005F7E4A" w:rsidRDefault="00DC15CB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hyperlink r:id="rId7" w:tgtFrame="_blank" w:history="1">
        <w:r w:rsidRPr="005F7E4A">
          <w:rPr>
            <w:rStyle w:val="Robust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ORDIN  nr. 6.238 din 8 septembrie 2023</w:t>
        </w:r>
      </w:hyperlink>
      <w:r w:rsidRPr="005F7E4A">
        <w:rPr>
          <w:rFonts w:ascii="Times New Roman" w:hAnsi="Times New Roman" w:cs="Times New Roman"/>
          <w:sz w:val="24"/>
          <w:szCs w:val="24"/>
          <w:shd w:val="clear" w:color="auto" w:fill="FFFFFF"/>
        </w:rPr>
        <w:t> privind aprobarea </w:t>
      </w:r>
      <w:hyperlink r:id="rId8" w:tgtFrame="_blank" w:history="1">
        <w:r w:rsidRPr="005F7E4A">
          <w:rPr>
            <w:rStyle w:val="Robust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Metodologiei-cadru</w:t>
        </w:r>
      </w:hyperlink>
      <w:r w:rsidRPr="005F7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7E4A">
        <w:rPr>
          <w:rFonts w:ascii="Times New Roman" w:hAnsi="Times New Roman" w:cs="Times New Roman"/>
          <w:sz w:val="24"/>
          <w:szCs w:val="24"/>
          <w:shd w:val="clear" w:color="auto" w:fill="FFFFFF"/>
        </w:rPr>
        <w:t>de acordare a burselor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C1833C9" w14:textId="45BDDD4C" w:rsidR="00DC15CB" w:rsidRDefault="00DC15CB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Procedura Operațională privind acordarea burselor P.O. DA-S-19;</w:t>
      </w:r>
    </w:p>
    <w:p w14:paraId="301B2CF1" w14:textId="1FDF840E" w:rsidR="00F31182" w:rsidRDefault="00810C46" w:rsidP="00DC15C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60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119">
        <w:rPr>
          <w:rFonts w:ascii="Times New Roman" w:eastAsia="Calibri" w:hAnsi="Times New Roman" w:cs="Times New Roman"/>
          <w:sz w:val="24"/>
          <w:szCs w:val="24"/>
        </w:rPr>
        <w:t xml:space="preserve">- Procesul-verbal al </w:t>
      </w:r>
      <w:proofErr w:type="spellStart"/>
      <w:r w:rsidR="00990119">
        <w:rPr>
          <w:rFonts w:ascii="Times New Roman" w:eastAsia="Calibri" w:hAnsi="Times New Roman" w:cs="Times New Roman"/>
          <w:sz w:val="24"/>
          <w:szCs w:val="24"/>
        </w:rPr>
        <w:t>Şedinţei</w:t>
      </w:r>
      <w:proofErr w:type="spellEnd"/>
      <w:r w:rsidR="00990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1B0BA2">
        <w:rPr>
          <w:rFonts w:ascii="Times New Roman" w:eastAsia="Calibri" w:hAnsi="Times New Roman" w:cs="Times New Roman"/>
          <w:bCs/>
          <w:sz w:val="24"/>
          <w:szCs w:val="24"/>
        </w:rPr>
        <w:t>21.12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1B2CF2" w14:textId="5CD9BF96" w:rsidR="00EB1F7F" w:rsidRPr="00A528C8" w:rsidRDefault="00EB1F7F" w:rsidP="008604A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D338EF" w14:textId="61D3AD5B" w:rsidR="00475B69" w:rsidRPr="008604AE" w:rsidRDefault="0054143B" w:rsidP="008604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2C1E0F83" w14:textId="77777777" w:rsidR="00494A37" w:rsidRPr="00A05184" w:rsidRDefault="00494A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1DC1E7FD" w:rsidR="001D2C90" w:rsidRDefault="001D2C90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764FB7">
        <w:rPr>
          <w:rFonts w:ascii="Times New Roman" w:eastAsia="Calibri" w:hAnsi="Times New Roman" w:cs="Times New Roman"/>
          <w:sz w:val="24"/>
          <w:szCs w:val="24"/>
        </w:rPr>
        <w:t xml:space="preserve">obă </w:t>
      </w:r>
      <w:r w:rsidR="001B0BA2">
        <w:rPr>
          <w:rFonts w:ascii="Times New Roman" w:eastAsia="Calibri" w:hAnsi="Times New Roman" w:cs="Times New Roman"/>
          <w:sz w:val="24"/>
          <w:szCs w:val="24"/>
        </w:rPr>
        <w:t>Planul de școlarizare pentru anul școlar 2024-2025.</w:t>
      </w:r>
    </w:p>
    <w:p w14:paraId="1766AB27" w14:textId="3281CE11" w:rsidR="00990119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1B0BA2">
        <w:rPr>
          <w:rFonts w:ascii="Times New Roman" w:eastAsia="Calibri" w:hAnsi="Times New Roman" w:cs="Times New Roman"/>
          <w:sz w:val="24"/>
          <w:szCs w:val="24"/>
        </w:rPr>
        <w:t>Se aprobă oferta de Curriculum la decizia școlii pentru anul școlar 2024-2025.</w:t>
      </w:r>
    </w:p>
    <w:p w14:paraId="135D0339" w14:textId="014B4E0D" w:rsidR="00990119" w:rsidRPr="00DE7DA2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Art. 3 </w:t>
      </w:r>
      <w:r w:rsidR="00764FB7">
        <w:rPr>
          <w:rFonts w:ascii="Times New Roman" w:eastAsia="Calibri" w:hAnsi="Times New Roman" w:cs="Times New Roman"/>
          <w:sz w:val="24"/>
          <w:szCs w:val="24"/>
        </w:rPr>
        <w:t>S</w:t>
      </w:r>
      <w:r w:rsidR="001B0BA2">
        <w:rPr>
          <w:rFonts w:ascii="Times New Roman" w:eastAsia="Calibri" w:hAnsi="Times New Roman" w:cs="Times New Roman"/>
          <w:sz w:val="24"/>
          <w:szCs w:val="24"/>
        </w:rPr>
        <w:t>e aprobă programarea concediului de odihnă 2024 pentru personalul didactic auxiliar și nedidactic.</w:t>
      </w:r>
    </w:p>
    <w:p w14:paraId="700020BD" w14:textId="16A5EE50" w:rsidR="005A388C" w:rsidRPr="005A388C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="005A388C"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0BA2">
        <w:rPr>
          <w:rFonts w:ascii="Times New Roman" w:eastAsia="Calibri" w:hAnsi="Times New Roman" w:cs="Times New Roman"/>
          <w:sz w:val="24"/>
          <w:szCs w:val="24"/>
        </w:rPr>
        <w:t>Se aprobă delegarea atribuțiilor directorului pentru vacanța de iarnă.</w:t>
      </w:r>
    </w:p>
    <w:p w14:paraId="301B2CF6" w14:textId="0AD8EF0A" w:rsidR="00A3277B" w:rsidRPr="00A92A00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6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0119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1B0BA2">
        <w:rPr>
          <w:rFonts w:ascii="Times New Roman" w:eastAsia="Calibri" w:hAnsi="Times New Roman" w:cs="Times New Roman"/>
          <w:sz w:val="24"/>
          <w:szCs w:val="24"/>
        </w:rPr>
        <w:t>aprobă programul spe</w:t>
      </w:r>
      <w:r w:rsidR="00DC15CB">
        <w:rPr>
          <w:rFonts w:ascii="Times New Roman" w:eastAsia="Calibri" w:hAnsi="Times New Roman" w:cs="Times New Roman"/>
          <w:sz w:val="24"/>
          <w:szCs w:val="24"/>
        </w:rPr>
        <w:t>cial pentru vineri, 22.12.</w:t>
      </w:r>
      <w:r w:rsidR="001B0BA2">
        <w:rPr>
          <w:rFonts w:ascii="Times New Roman" w:eastAsia="Calibri" w:hAnsi="Times New Roman" w:cs="Times New Roman"/>
          <w:sz w:val="24"/>
          <w:szCs w:val="24"/>
        </w:rPr>
        <w:t xml:space="preserve"> 2023.</w:t>
      </w:r>
    </w:p>
    <w:p w14:paraId="746F8730" w14:textId="3F570E20" w:rsidR="00990119" w:rsidRDefault="00990119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 w:rsidR="008604A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90119">
        <w:rPr>
          <w:rFonts w:ascii="Times New Roman" w:eastAsia="Calibri" w:hAnsi="Times New Roman" w:cs="Times New Roman"/>
          <w:b/>
          <w:sz w:val="24"/>
          <w:szCs w:val="24"/>
        </w:rPr>
        <w:t xml:space="preserve">Art. 6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E74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D13">
        <w:rPr>
          <w:rFonts w:ascii="Times New Roman" w:eastAsia="Calibri" w:hAnsi="Times New Roman" w:cs="Times New Roman"/>
          <w:sz w:val="24"/>
          <w:szCs w:val="24"/>
        </w:rPr>
        <w:t>a</w:t>
      </w:r>
      <w:r w:rsidR="001B0BA2">
        <w:rPr>
          <w:rFonts w:ascii="Times New Roman" w:eastAsia="Calibri" w:hAnsi="Times New Roman" w:cs="Times New Roman"/>
          <w:sz w:val="24"/>
          <w:szCs w:val="24"/>
        </w:rPr>
        <w:t>probă transferul intern al elevei Moc Sofia Andreea din clasa a VI- a B la clasa a VI-a A.</w:t>
      </w:r>
    </w:p>
    <w:p w14:paraId="7224BB0F" w14:textId="2DF02935" w:rsidR="00E74BE2" w:rsidRDefault="00E74BE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7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B0BA2">
        <w:rPr>
          <w:rFonts w:ascii="Times New Roman" w:eastAsia="Calibri" w:hAnsi="Times New Roman" w:cs="Times New Roman"/>
          <w:sz w:val="24"/>
          <w:szCs w:val="24"/>
        </w:rPr>
        <w:t>e aprobă noile dosare pentru acordarea burselor sociale.</w:t>
      </w:r>
    </w:p>
    <w:p w14:paraId="5A8F728C" w14:textId="10AE6BC8" w:rsidR="0021236A" w:rsidRDefault="0021236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DC15CB">
        <w:rPr>
          <w:rFonts w:ascii="Times New Roman" w:eastAsia="Calibri" w:hAnsi="Times New Roman" w:cs="Times New Roman"/>
          <w:sz w:val="24"/>
          <w:szCs w:val="24"/>
        </w:rPr>
        <w:t>R</w:t>
      </w:r>
      <w:r w:rsidR="001B0BA2">
        <w:rPr>
          <w:rFonts w:ascii="Times New Roman" w:eastAsia="Calibri" w:hAnsi="Times New Roman" w:cs="Times New Roman"/>
          <w:sz w:val="24"/>
          <w:szCs w:val="24"/>
        </w:rPr>
        <w:t xml:space="preserve">aportul de execuție bugetară până la </w:t>
      </w:r>
      <w:r w:rsidR="00DC15CB">
        <w:rPr>
          <w:rFonts w:ascii="Times New Roman" w:eastAsia="Calibri" w:hAnsi="Times New Roman" w:cs="Times New Roman"/>
          <w:sz w:val="24"/>
          <w:szCs w:val="24"/>
        </w:rPr>
        <w:t>30 octombrie 2023.</w:t>
      </w:r>
    </w:p>
    <w:p w14:paraId="0BE76BDE" w14:textId="6C6417E8" w:rsidR="005736CD" w:rsidRDefault="005736CD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DC15CB">
        <w:rPr>
          <w:rFonts w:ascii="Times New Roman" w:eastAsia="Calibri" w:hAnsi="Times New Roman" w:cs="Times New Roman"/>
          <w:sz w:val="24"/>
          <w:szCs w:val="24"/>
        </w:rPr>
        <w:t>Proiectul de buget pentru anul 2024.</w:t>
      </w:r>
    </w:p>
    <w:p w14:paraId="223FE201" w14:textId="0B43671B" w:rsidR="00D42239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42239">
        <w:rPr>
          <w:rFonts w:ascii="Times New Roman" w:eastAsia="Calibri" w:hAnsi="Times New Roman" w:cs="Times New Roman"/>
          <w:b/>
          <w:sz w:val="24"/>
          <w:szCs w:val="24"/>
        </w:rPr>
        <w:t xml:space="preserve">Art. 10 </w:t>
      </w:r>
      <w:r w:rsidR="00DC15CB">
        <w:rPr>
          <w:rFonts w:ascii="Times New Roman" w:eastAsia="Calibri" w:hAnsi="Times New Roman" w:cs="Times New Roman"/>
          <w:sz w:val="24"/>
          <w:szCs w:val="24"/>
        </w:rPr>
        <w:t>Se aprobă decontarea transportului cadrelor didactice navetiste pentru luna noiembrie 2023.</w:t>
      </w:r>
    </w:p>
    <w:p w14:paraId="33D72C9C" w14:textId="737C9A50" w:rsidR="00DC15CB" w:rsidRPr="00DC15CB" w:rsidRDefault="00DC15C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11 </w:t>
      </w:r>
      <w:r>
        <w:rPr>
          <w:rFonts w:ascii="Times New Roman" w:eastAsia="Calibri" w:hAnsi="Times New Roman" w:cs="Times New Roman"/>
          <w:sz w:val="24"/>
          <w:szCs w:val="24"/>
        </w:rPr>
        <w:t>Se aprobă oferta de prestări servicii externe de prevenire și protecție în domeniul securității și sănătății în muncă și situațiilor de urgență.</w:t>
      </w:r>
    </w:p>
    <w:p w14:paraId="301B2CF8" w14:textId="33262758" w:rsidR="00827941" w:rsidRPr="00521BE0" w:rsidRDefault="00A528C8" w:rsidP="00B9374C">
      <w:pPr>
        <w:pStyle w:val="Frspaiere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E7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5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12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2A37D8BF" w:rsidR="00DB0D4E" w:rsidRPr="00A05184" w:rsidRDefault="00816B49" w:rsidP="00957484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DC15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13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265A"/>
    <w:rsid w:val="001269E0"/>
    <w:rsid w:val="00127867"/>
    <w:rsid w:val="00141D6D"/>
    <w:rsid w:val="00153230"/>
    <w:rsid w:val="0017474E"/>
    <w:rsid w:val="001A51E6"/>
    <w:rsid w:val="001B0BA2"/>
    <w:rsid w:val="001D2C90"/>
    <w:rsid w:val="001D3AF7"/>
    <w:rsid w:val="001E4DB7"/>
    <w:rsid w:val="0021236A"/>
    <w:rsid w:val="00215572"/>
    <w:rsid w:val="00225C3F"/>
    <w:rsid w:val="002679C0"/>
    <w:rsid w:val="00270A8C"/>
    <w:rsid w:val="00283400"/>
    <w:rsid w:val="002C7FAA"/>
    <w:rsid w:val="002D6021"/>
    <w:rsid w:val="002F211F"/>
    <w:rsid w:val="00364ACE"/>
    <w:rsid w:val="00373AB7"/>
    <w:rsid w:val="0039040C"/>
    <w:rsid w:val="00393893"/>
    <w:rsid w:val="00395F4C"/>
    <w:rsid w:val="003A0918"/>
    <w:rsid w:val="003C6A6B"/>
    <w:rsid w:val="00432046"/>
    <w:rsid w:val="004362CA"/>
    <w:rsid w:val="00447C8F"/>
    <w:rsid w:val="00475B69"/>
    <w:rsid w:val="00494A37"/>
    <w:rsid w:val="00494D0B"/>
    <w:rsid w:val="00520537"/>
    <w:rsid w:val="00521BE0"/>
    <w:rsid w:val="0054143B"/>
    <w:rsid w:val="00557A43"/>
    <w:rsid w:val="00560987"/>
    <w:rsid w:val="005736CD"/>
    <w:rsid w:val="005A388C"/>
    <w:rsid w:val="005F7E4A"/>
    <w:rsid w:val="00667543"/>
    <w:rsid w:val="00671FBA"/>
    <w:rsid w:val="006834BE"/>
    <w:rsid w:val="0068400D"/>
    <w:rsid w:val="006C2731"/>
    <w:rsid w:val="00716E97"/>
    <w:rsid w:val="00724120"/>
    <w:rsid w:val="0072540D"/>
    <w:rsid w:val="00734CB4"/>
    <w:rsid w:val="00740472"/>
    <w:rsid w:val="00741B78"/>
    <w:rsid w:val="007621C2"/>
    <w:rsid w:val="00764FB7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604AE"/>
    <w:rsid w:val="008C390A"/>
    <w:rsid w:val="008D0CF8"/>
    <w:rsid w:val="008F3433"/>
    <w:rsid w:val="00957484"/>
    <w:rsid w:val="00964D7B"/>
    <w:rsid w:val="0098391D"/>
    <w:rsid w:val="00990119"/>
    <w:rsid w:val="009A4A3E"/>
    <w:rsid w:val="009F7F9C"/>
    <w:rsid w:val="00A037C1"/>
    <w:rsid w:val="00A04BFC"/>
    <w:rsid w:val="00A05184"/>
    <w:rsid w:val="00A3277B"/>
    <w:rsid w:val="00A42976"/>
    <w:rsid w:val="00A528C8"/>
    <w:rsid w:val="00A92A00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42239"/>
    <w:rsid w:val="00D5055A"/>
    <w:rsid w:val="00D81764"/>
    <w:rsid w:val="00D840DD"/>
    <w:rsid w:val="00DA6CC1"/>
    <w:rsid w:val="00DB0D4E"/>
    <w:rsid w:val="00DC15CB"/>
    <w:rsid w:val="00DE7DA2"/>
    <w:rsid w:val="00E60005"/>
    <w:rsid w:val="00E7086E"/>
    <w:rsid w:val="00E742AB"/>
    <w:rsid w:val="00E74BE2"/>
    <w:rsid w:val="00EB1F7F"/>
    <w:rsid w:val="00ED2F40"/>
    <w:rsid w:val="00F07E92"/>
    <w:rsid w:val="00F31182"/>
    <w:rsid w:val="00F46985"/>
    <w:rsid w:val="00F5594B"/>
    <w:rsid w:val="00F67986"/>
    <w:rsid w:val="00F90B47"/>
    <w:rsid w:val="00FA418D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874E4525-6B66-477C-92EA-35AF87F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gis.ro/oficiale/index/act/2744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egis.ro/oficiale/index/act/274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779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552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Cancelarie</cp:lastModifiedBy>
  <cp:revision>58</cp:revision>
  <cp:lastPrinted>2024-01-09T08:52:00Z</cp:lastPrinted>
  <dcterms:created xsi:type="dcterms:W3CDTF">2020-08-17T08:07:00Z</dcterms:created>
  <dcterms:modified xsi:type="dcterms:W3CDTF">2024-01-09T08:53:00Z</dcterms:modified>
</cp:coreProperties>
</file>